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51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D8544B" w:rsidTr="00F14DA5">
        <w:tc>
          <w:tcPr>
            <w:tcW w:w="1702" w:type="dxa"/>
            <w:vMerge w:val="restart"/>
            <w:hideMark/>
          </w:tcPr>
          <w:p w:rsidR="00D8544B" w:rsidRDefault="00047B93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7B9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25pt;margin-top:16.55pt;width:73.3pt;height:53.15pt;z-index:251660288;visibility:visible;mso-wrap-edited:f;mso-position-vertical-relative:margin">
                  <v:imagedata r:id="rId4" o:title="" gain="126031f" grayscale="t"/>
                  <w10:wrap type="square" anchory="margin"/>
                </v:shape>
                <o:OLEObject Type="Embed" ProgID="Word.Picture.8" ShapeID="_x0000_s1026" DrawAspect="Content" ObjectID="_1655626546" r:id="rId5"/>
              </w:pic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унитарное предприятие</w:t>
            </w:r>
          </w:p>
          <w:p w:rsid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«УССУРИЙСК-ВОДОКАНАЛ»</w:t>
            </w:r>
          </w:p>
          <w:p w:rsid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Уссурийского городского округа</w:t>
            </w:r>
          </w:p>
          <w:p w:rsid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44B" w:rsidTr="00F14DA5">
        <w:trPr>
          <w:trHeight w:val="1063"/>
        </w:trPr>
        <w:tc>
          <w:tcPr>
            <w:tcW w:w="0" w:type="auto"/>
            <w:vMerge/>
            <w:vAlign w:val="center"/>
            <w:hideMark/>
          </w:tcPr>
          <w:p w:rsidR="00D8544B" w:rsidRDefault="00D8544B" w:rsidP="00F1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ПРОИЗВОДСТВЕННО-АНАЛИТИЧЕСКАЯ ЛАБОРАТОРИЯ</w:t>
            </w:r>
          </w:p>
          <w:p w:rsid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Уссурийск, ул. Раковская,108 </w:t>
            </w:r>
          </w:p>
          <w:p w:rsidR="00D8544B" w:rsidRP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8544B">
              <w:rPr>
                <w:rFonts w:ascii="Times New Roman" w:hAnsi="Times New Roman" w:cs="Times New Roman"/>
              </w:rPr>
              <w:t xml:space="preserve">Уникальный номер записи об аккредитации в реестре аккредитованных лиц </w:t>
            </w:r>
            <w:r w:rsidRPr="00D8544B">
              <w:rPr>
                <w:rFonts w:ascii="Times New Roman" w:hAnsi="Times New Roman" w:cs="Times New Roman"/>
                <w:lang w:val="en-US"/>
              </w:rPr>
              <w:t>RA</w:t>
            </w:r>
            <w:r w:rsidRPr="00D8544B">
              <w:rPr>
                <w:rFonts w:ascii="Times New Roman" w:hAnsi="Times New Roman" w:cs="Times New Roman"/>
              </w:rPr>
              <w:t>.</w:t>
            </w:r>
            <w:r w:rsidRPr="00D8544B">
              <w:rPr>
                <w:rFonts w:ascii="Times New Roman" w:hAnsi="Times New Roman" w:cs="Times New Roman"/>
                <w:lang w:val="en-US"/>
              </w:rPr>
              <w:t>RU</w:t>
            </w:r>
            <w:r w:rsidRPr="00D8544B">
              <w:rPr>
                <w:rFonts w:ascii="Times New Roman" w:hAnsi="Times New Roman" w:cs="Times New Roman"/>
              </w:rPr>
              <w:t>.21АИ22</w:t>
            </w:r>
          </w:p>
          <w:p w:rsid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Лицензия №25.ПЦ.01.001.Л.000059.12.10</w:t>
            </w:r>
          </w:p>
        </w:tc>
      </w:tr>
    </w:tbl>
    <w:p w:rsidR="003B6D72" w:rsidRDefault="003B6D72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4B" w:rsidRPr="0036414E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исследования</w:t>
      </w:r>
    </w:p>
    <w:p w:rsidR="00D8544B" w:rsidRPr="00364078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B6D72">
        <w:rPr>
          <w:rFonts w:ascii="Times New Roman" w:hAnsi="Times New Roman" w:cs="Times New Roman"/>
          <w:b/>
          <w:sz w:val="28"/>
          <w:szCs w:val="28"/>
        </w:rPr>
        <w:t>18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3B6D72">
        <w:rPr>
          <w:rFonts w:ascii="Times New Roman" w:hAnsi="Times New Roman" w:cs="Times New Roman"/>
          <w:b/>
          <w:sz w:val="28"/>
          <w:szCs w:val="28"/>
        </w:rPr>
        <w:t>19</w:t>
      </w:r>
      <w:r w:rsidRPr="00364078">
        <w:rPr>
          <w:rFonts w:ascii="Times New Roman" w:hAnsi="Times New Roman" w:cs="Times New Roman"/>
          <w:b/>
          <w:sz w:val="28"/>
          <w:szCs w:val="28"/>
        </w:rPr>
        <w:t>г.</w:t>
      </w:r>
    </w:p>
    <w:p w:rsidR="00D8544B" w:rsidRPr="00246359" w:rsidRDefault="00D8544B" w:rsidP="00D8544B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8544B" w:rsidRDefault="00D8544B" w:rsidP="00D8544B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EA1576">
        <w:rPr>
          <w:rFonts w:ascii="Times New Roman" w:hAnsi="Times New Roman" w:cs="Times New Roman"/>
          <w:sz w:val="20"/>
          <w:szCs w:val="20"/>
        </w:rPr>
        <w:t>Место отбора проб: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Уссурийск, ул. Раковская,108, ОСВ, РЧВ</w:t>
      </w:r>
    </w:p>
    <w:p w:rsidR="00D8544B" w:rsidRDefault="00D8544B" w:rsidP="00D8544B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EA1576">
        <w:rPr>
          <w:rFonts w:ascii="Times New Roman" w:hAnsi="Times New Roman" w:cs="Times New Roman"/>
          <w:sz w:val="20"/>
          <w:szCs w:val="20"/>
        </w:rPr>
        <w:t xml:space="preserve">Объект исследования: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D8544B" w:rsidRDefault="00D8544B" w:rsidP="00D8544B">
      <w:pPr>
        <w:tabs>
          <w:tab w:val="left" w:pos="900"/>
        </w:tabs>
        <w:spacing w:after="0" w:line="240" w:lineRule="auto"/>
        <w:ind w:left="-426"/>
        <w:contextualSpacing/>
        <w:rPr>
          <w:rFonts w:ascii="Times New Roman" w:hAnsi="Times New Roman" w:cs="Times New Roman"/>
          <w:sz w:val="20"/>
          <w:szCs w:val="20"/>
        </w:rPr>
      </w:pPr>
      <w:r w:rsidRPr="00EA1576">
        <w:rPr>
          <w:rFonts w:ascii="Times New Roman" w:hAnsi="Times New Roman" w:cs="Times New Roman"/>
          <w:sz w:val="20"/>
          <w:szCs w:val="20"/>
        </w:rPr>
        <w:t>НД на методы отбора проб:</w:t>
      </w:r>
    </w:p>
    <w:p w:rsidR="00D8544B" w:rsidRPr="00D00AFD" w:rsidRDefault="00D8544B" w:rsidP="00D8544B">
      <w:pPr>
        <w:spacing w:line="240" w:lineRule="auto"/>
        <w:ind w:left="-42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31861 «Вода. Общие требования к отбору проб»</w:t>
      </w:r>
    </w:p>
    <w:p w:rsidR="00D8544B" w:rsidRDefault="00D8544B" w:rsidP="00D8544B">
      <w:pPr>
        <w:spacing w:after="0" w:line="240" w:lineRule="auto"/>
        <w:ind w:left="-1134"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 31942-2012 «Вода.  Отбор проб для микробиологического анализа»</w:t>
      </w:r>
    </w:p>
    <w:p w:rsidR="00D8544B" w:rsidRDefault="00D8544B" w:rsidP="00D8544B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0"/>
          <w:szCs w:val="20"/>
        </w:rPr>
      </w:pPr>
      <w:r w:rsidRPr="00EA49E3">
        <w:rPr>
          <w:rFonts w:ascii="Times New Roman" w:hAnsi="Times New Roman"/>
          <w:sz w:val="20"/>
          <w:szCs w:val="20"/>
        </w:rPr>
        <w:t xml:space="preserve">ГОСТ </w:t>
      </w:r>
      <w:proofErr w:type="gramStart"/>
      <w:r w:rsidRPr="00EA49E3">
        <w:rPr>
          <w:rFonts w:ascii="Times New Roman" w:hAnsi="Times New Roman"/>
          <w:sz w:val="20"/>
          <w:szCs w:val="20"/>
        </w:rPr>
        <w:t>Р</w:t>
      </w:r>
      <w:proofErr w:type="gramEnd"/>
      <w:r w:rsidRPr="00EA49E3">
        <w:rPr>
          <w:rFonts w:ascii="Times New Roman" w:hAnsi="Times New Roman"/>
          <w:sz w:val="20"/>
          <w:szCs w:val="20"/>
        </w:rPr>
        <w:t xml:space="preserve"> 56237-2014 «Вода питьевая. Отбор проб на станциях водоподготовки и в трубопроводных и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A49E3">
        <w:rPr>
          <w:rFonts w:ascii="Times New Roman" w:hAnsi="Times New Roman"/>
          <w:sz w:val="20"/>
          <w:szCs w:val="20"/>
        </w:rPr>
        <w:t>распределительных системах»</w:t>
      </w:r>
    </w:p>
    <w:p w:rsidR="00D8544B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B6D72" w:rsidRDefault="003B6D72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710"/>
        <w:gridCol w:w="2410"/>
        <w:gridCol w:w="1417"/>
        <w:gridCol w:w="2552"/>
        <w:gridCol w:w="2693"/>
      </w:tblGrid>
      <w:tr w:rsidR="00D8544B" w:rsidRPr="00A71593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A71593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544B" w:rsidRPr="00A71593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A71593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D8544B" w:rsidRPr="00A71593" w:rsidRDefault="00D8544B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A71593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D8544B" w:rsidRPr="00A71593" w:rsidRDefault="00D8544B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A71593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D8544B" w:rsidRPr="00A71593" w:rsidRDefault="00D8544B" w:rsidP="00F14DA5">
            <w:pPr>
              <w:tabs>
                <w:tab w:val="center" w:pos="7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A71593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НД на методы</w:t>
            </w:r>
          </w:p>
          <w:p w:rsidR="00D8544B" w:rsidRPr="00A71593" w:rsidRDefault="00D8544B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Запах  +20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+6</w:t>
            </w: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8544B" w:rsidRPr="002B5C21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 3351-74</w:t>
            </w:r>
          </w:p>
        </w:tc>
      </w:tr>
      <w:tr w:rsidR="00D8544B" w:rsidRPr="00D00AFD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Привкус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400505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 3351-74</w:t>
            </w: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3B6D72" w:rsidP="003B6D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14,39</w:t>
            </w:r>
            <w:r w:rsidR="00D8544B" w:rsidRPr="00D45E27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</w:p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3B6D72" w:rsidP="003B6D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  <w:r w:rsidRPr="00D45E27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225DF4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(общее)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D8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4B" w:rsidRDefault="003B6D72" w:rsidP="003B6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(общее растворенная форма)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8544B" w:rsidRDefault="003B6D72" w:rsidP="003B6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0,20±0,05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8544B" w:rsidRDefault="003B6D72" w:rsidP="003B6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10,17</w:t>
            </w:r>
            <w:r w:rsidR="00D8544B">
              <w:rPr>
                <w:rFonts w:ascii="Times New Roman" w:hAnsi="Times New Roman" w:cs="Times New Roman"/>
                <w:sz w:val="20"/>
              </w:rPr>
              <w:t>±</w:t>
            </w:r>
            <w:r>
              <w:rPr>
                <w:rFonts w:ascii="Times New Roman" w:hAnsi="Times New Roman" w:cs="Times New Roman"/>
                <w:sz w:val="20"/>
              </w:rPr>
              <w:t>2,03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D92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8544B" w:rsidRDefault="00D8544B" w:rsidP="003B6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  <w:r w:rsidR="003B6D72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±0,00</w:t>
            </w:r>
            <w:r w:rsidR="003B6D7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D924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D92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8544B" w:rsidRDefault="003B6D72" w:rsidP="003B6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1,72</w:t>
            </w:r>
            <w:r w:rsidR="00D8544B">
              <w:rPr>
                <w:rFonts w:ascii="Times New Roman" w:hAnsi="Times New Roman" w:cs="Times New Roman"/>
                <w:sz w:val="20"/>
              </w:rPr>
              <w:t>±</w:t>
            </w:r>
            <w:r>
              <w:rPr>
                <w:rFonts w:ascii="Times New Roman" w:hAnsi="Times New Roman" w:cs="Times New Roman"/>
                <w:sz w:val="20"/>
              </w:rPr>
              <w:t>0,034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D924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D92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Ионы аммония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8544B" w:rsidRDefault="003B6D72" w:rsidP="00D8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0,16</w:t>
            </w:r>
            <w:r w:rsidR="00D8544B">
              <w:rPr>
                <w:rFonts w:ascii="Times New Roman" w:hAnsi="Times New Roman" w:cs="Times New Roman"/>
                <w:sz w:val="20"/>
              </w:rPr>
              <w:t>±0,03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D924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D92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</w:tbl>
    <w:p w:rsidR="00D8544B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B6D72" w:rsidRDefault="003B6D72" w:rsidP="00D8544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D8544B" w:rsidRDefault="00D8544B" w:rsidP="00D8544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3B6D72" w:rsidRDefault="003B6D72" w:rsidP="00D8544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B6D72" w:rsidRDefault="003B6D72" w:rsidP="00D8544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D8544B" w:rsidRDefault="00D8544B" w:rsidP="00D8544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Протокол лабораторных исследований</w:t>
      </w:r>
    </w:p>
    <w:p w:rsidR="00D8544B" w:rsidRDefault="00CB4682" w:rsidP="00D8544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18 февраля 2019</w:t>
      </w:r>
      <w:r w:rsidR="00D8544B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W w:w="9782" w:type="dxa"/>
        <w:tblInd w:w="-318" w:type="dxa"/>
        <w:tblLayout w:type="fixed"/>
        <w:tblLook w:val="0000"/>
      </w:tblPr>
      <w:tblGrid>
        <w:gridCol w:w="710"/>
        <w:gridCol w:w="2410"/>
        <w:gridCol w:w="1417"/>
        <w:gridCol w:w="2552"/>
        <w:gridCol w:w="2693"/>
      </w:tblGrid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4B" w:rsidRDefault="003B6D72" w:rsidP="003B6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31954-2012</w:t>
            </w: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3B6D72" w:rsidP="002448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6,82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44854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14.1:2:3:4.121-97</w:t>
            </w:r>
          </w:p>
          <w:p w:rsidR="00D8544B" w:rsidRPr="00225DF4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3B6D72" w:rsidP="003B6D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225DF4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3B6D72" w:rsidP="003B6D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61,20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18164-72</w:t>
            </w:r>
          </w:p>
          <w:p w:rsidR="00D8544B" w:rsidRPr="00225DF4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4B" w:rsidRDefault="003B6D72" w:rsidP="003B6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6,79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 14.1:2:3.96-97</w:t>
            </w: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3B6D72" w:rsidP="003B6D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225DF4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 31957-2012</w:t>
            </w: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Гидрокарбонаты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3B6D72" w:rsidP="003B6D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225DF4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 31957-2012</w:t>
            </w: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Карбонаты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6,0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225DF4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Алюминий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D8544B" w:rsidRPr="00225DF4" w:rsidTr="00244854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244854" w:rsidP="00F14DA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Марганец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3B6D72" w:rsidP="0043732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0,078</w:t>
            </w:r>
            <w:r w:rsidR="00244854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4373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4854" w:rsidRDefault="00244854" w:rsidP="0024485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Pr="00244854" w:rsidRDefault="00244854" w:rsidP="0024485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54"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  <w:p w:rsidR="00D8544B" w:rsidRDefault="00D8544B" w:rsidP="002448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49D" w:rsidRPr="00225DF4" w:rsidTr="00D9249D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Default="00D9249D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Default="00D9249D" w:rsidP="00D924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2B5C21" w:rsidRDefault="00D9249D" w:rsidP="00D9249D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Default="00437327" w:rsidP="0043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  <w:r w:rsidR="00D9249D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49D" w:rsidRPr="00D9249D" w:rsidRDefault="00D9249D" w:rsidP="00D9249D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49D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D9249D" w:rsidRPr="00D9249D" w:rsidRDefault="00D9249D" w:rsidP="00D924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49D" w:rsidRPr="00225DF4" w:rsidTr="00D9249D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Default="00D9249D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D179B4" w:rsidRDefault="00D9249D" w:rsidP="00D924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2B5C21" w:rsidRDefault="00D9249D" w:rsidP="00D9249D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D179B4" w:rsidRDefault="00D9249D" w:rsidP="00D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49D" w:rsidRPr="00D9249D" w:rsidRDefault="00D9249D" w:rsidP="00D9249D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49D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D9249D" w:rsidRPr="00D9249D" w:rsidRDefault="00D9249D" w:rsidP="00D924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49D" w:rsidRPr="00225DF4" w:rsidTr="00D9249D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Default="00D9249D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D179B4" w:rsidRDefault="00D9249D" w:rsidP="00D924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2B5C21" w:rsidRDefault="00D9249D" w:rsidP="00D9249D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D179B4" w:rsidRDefault="00D9249D" w:rsidP="00D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0,0009±0,0005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49D" w:rsidRPr="00D9249D" w:rsidRDefault="00D9249D" w:rsidP="00D9249D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49D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D9249D" w:rsidRPr="00D9249D" w:rsidRDefault="00D9249D" w:rsidP="00D924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49D" w:rsidRPr="00225DF4" w:rsidTr="00D9249D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Default="00D9249D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D179B4" w:rsidRDefault="00D9249D" w:rsidP="00D924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Цинк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2B5C21" w:rsidRDefault="00D9249D" w:rsidP="00D9249D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D179B4" w:rsidRDefault="00D9249D" w:rsidP="00D924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49D" w:rsidRPr="00D9249D" w:rsidRDefault="00D9249D" w:rsidP="00D9249D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49D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D9249D" w:rsidRPr="00D9249D" w:rsidRDefault="00D9249D" w:rsidP="00D924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49D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Default="00D9249D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249D" w:rsidRPr="00D179B4" w:rsidRDefault="00D9249D" w:rsidP="00F14D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2B5C21" w:rsidRDefault="00D9249D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D179B4" w:rsidRDefault="00D9249D" w:rsidP="00F14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менее 0,0015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49D" w:rsidRPr="00D179B4" w:rsidRDefault="00D9249D" w:rsidP="00F14D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ГОСТ 31951-2012</w:t>
            </w:r>
          </w:p>
        </w:tc>
      </w:tr>
      <w:tr w:rsidR="00D9249D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Default="00D9249D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249D" w:rsidRPr="00D179B4" w:rsidRDefault="00D9249D" w:rsidP="00F14D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2B5C21" w:rsidRDefault="00D9249D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D179B4" w:rsidRDefault="00D9249D" w:rsidP="00F14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менее 0,0001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49D" w:rsidRPr="00D179B4" w:rsidRDefault="00D9249D" w:rsidP="00F14D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ГОСТ 31951-2012</w:t>
            </w:r>
          </w:p>
        </w:tc>
      </w:tr>
      <w:tr w:rsidR="00D9249D" w:rsidRPr="00225DF4" w:rsidTr="00D9249D">
        <w:trPr>
          <w:trHeight w:val="8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Default="00D9249D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249D" w:rsidRDefault="00D9249D" w:rsidP="00F14D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49D" w:rsidRPr="00D179B4" w:rsidRDefault="00D9249D" w:rsidP="00F14D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2B5C21" w:rsidRDefault="00D9249D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Default="00D9249D" w:rsidP="00F14D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49D" w:rsidRPr="00D179B4" w:rsidRDefault="00D9249D" w:rsidP="00D924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енее 0,0003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49D" w:rsidRDefault="00D9249D" w:rsidP="00F14D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49D" w:rsidRPr="00D179B4" w:rsidRDefault="00D9249D" w:rsidP="00F14D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ГОСТ 31951-2012</w:t>
            </w:r>
          </w:p>
        </w:tc>
      </w:tr>
      <w:tr w:rsidR="00D9249D" w:rsidRPr="00225DF4" w:rsidTr="008D18A2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Default="00D9249D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249D" w:rsidRDefault="00D9249D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49D" w:rsidRPr="00D179B4" w:rsidRDefault="00D9249D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2B5C21" w:rsidRDefault="00D9249D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D179B4" w:rsidRDefault="00D9249D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49D" w:rsidRPr="00D179B4" w:rsidRDefault="00D9249D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ГОСТ 31951-2012</w:t>
            </w:r>
          </w:p>
        </w:tc>
      </w:tr>
    </w:tbl>
    <w:p w:rsidR="00D8544B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8544B" w:rsidRDefault="00D8544B" w:rsidP="00D8544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D9249D" w:rsidRDefault="00D9249D" w:rsidP="00D8544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D8544B" w:rsidRDefault="00D8544B" w:rsidP="00D8544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D8544B" w:rsidRDefault="00D8544B" w:rsidP="00D8544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Протокол лабораторных исследований</w:t>
      </w:r>
    </w:p>
    <w:p w:rsidR="00D8544B" w:rsidRDefault="00CB4682" w:rsidP="00D8544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18 февраля 2019</w:t>
      </w:r>
      <w:r w:rsidR="00D8544B">
        <w:rPr>
          <w:rFonts w:ascii="Times New Roman" w:hAnsi="Times New Roman" w:cs="Times New Roman"/>
          <w:b/>
          <w:sz w:val="20"/>
          <w:szCs w:val="20"/>
        </w:rPr>
        <w:t>г.</w:t>
      </w:r>
    </w:p>
    <w:p w:rsidR="00D8544B" w:rsidRDefault="00D8544B" w:rsidP="00D8544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710"/>
        <w:gridCol w:w="2410"/>
        <w:gridCol w:w="1417"/>
        <w:gridCol w:w="2552"/>
        <w:gridCol w:w="2693"/>
      </w:tblGrid>
      <w:tr w:rsidR="00244854" w:rsidTr="007A5B80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854" w:rsidRDefault="00C23AE0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54" w:rsidRDefault="00244854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Pr="00D179B4" w:rsidRDefault="00244854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854" w:rsidRPr="002B5C21" w:rsidRDefault="00244854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854" w:rsidRPr="00D179B4" w:rsidRDefault="00244854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менее  0,0001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4854" w:rsidRPr="00D179B4" w:rsidRDefault="00244854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ГОСТ 31951-2012</w:t>
            </w:r>
          </w:p>
        </w:tc>
      </w:tr>
      <w:tr w:rsidR="00244854" w:rsidTr="007A5B80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854" w:rsidRDefault="00C23AE0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54" w:rsidRDefault="00244854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Pr="00D179B4" w:rsidRDefault="00244854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85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854" w:rsidRPr="00D179B4" w:rsidRDefault="00244854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менее 0,0006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4854" w:rsidRPr="00D179B4" w:rsidRDefault="00244854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ГОСТ 31951-2012</w:t>
            </w:r>
          </w:p>
        </w:tc>
      </w:tr>
      <w:tr w:rsidR="00244854" w:rsidTr="00031A3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854" w:rsidRDefault="00C23AE0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54" w:rsidRDefault="00244854" w:rsidP="00F14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/>
                <w:sz w:val="20"/>
                <w:szCs w:val="20"/>
              </w:rPr>
              <w:t>Остаточный активный хлор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854" w:rsidRPr="002B5C21" w:rsidRDefault="00244854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854" w:rsidRDefault="00244854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4854" w:rsidRPr="00960B40" w:rsidRDefault="00244854" w:rsidP="0024485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0,80±0,15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4854" w:rsidRPr="00960B40" w:rsidRDefault="00244854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B40">
              <w:rPr>
                <w:rFonts w:ascii="Times New Roman" w:hAnsi="Times New Roman"/>
                <w:sz w:val="20"/>
                <w:szCs w:val="20"/>
              </w:rPr>
              <w:t>ГОСТ 18190-72</w:t>
            </w:r>
          </w:p>
        </w:tc>
      </w:tr>
      <w:tr w:rsidR="0024485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854" w:rsidRDefault="00244854" w:rsidP="00C23AE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3A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54" w:rsidRDefault="00244854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Термотолерантные колиформные</w:t>
            </w:r>
          </w:p>
          <w:p w:rsidR="0024485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854" w:rsidRDefault="00244854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Default="00244854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КОЕ ТКБ</w:t>
            </w:r>
          </w:p>
          <w:p w:rsidR="00244854" w:rsidRDefault="00244854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100 мл</w:t>
            </w:r>
          </w:p>
          <w:p w:rsidR="0024485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854" w:rsidRPr="00D179B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Pr="00D179B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854" w:rsidRPr="00D179B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Pr="00D179B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МУК 4.2.1018-01</w:t>
            </w:r>
          </w:p>
        </w:tc>
      </w:tr>
      <w:tr w:rsidR="0024485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854" w:rsidRPr="00FF17FD" w:rsidRDefault="00244854" w:rsidP="00C23AE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3A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54" w:rsidRDefault="00244854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854" w:rsidRDefault="00244854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Default="00244854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КОЕ ОКБ в100 мл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854" w:rsidRPr="00D179B4" w:rsidRDefault="00244854" w:rsidP="00F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Pr="00D179B4" w:rsidRDefault="00244854" w:rsidP="00F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854" w:rsidRPr="00D179B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Pr="00D179B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МУК 4.2.1018-01</w:t>
            </w:r>
          </w:p>
        </w:tc>
      </w:tr>
      <w:tr w:rsidR="0024485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854" w:rsidRDefault="00244854" w:rsidP="00C23AE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3A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54" w:rsidRDefault="00244854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85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КОЕ/ мл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854" w:rsidRPr="00D179B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Pr="00D179B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854" w:rsidRPr="00D179B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Pr="00D179B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4.2.1018-01</w:t>
            </w:r>
          </w:p>
        </w:tc>
      </w:tr>
    </w:tbl>
    <w:p w:rsidR="00D8544B" w:rsidRDefault="00D8544B" w:rsidP="00D8544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D8544B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8544B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8544B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8544B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8544B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8544B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8544B" w:rsidRDefault="00D8544B" w:rsidP="00D8544B">
      <w:pPr>
        <w:spacing w:after="0" w:line="240" w:lineRule="auto"/>
        <w:ind w:left="5220" w:hanging="6120"/>
        <w:contextualSpacing/>
        <w:rPr>
          <w:rFonts w:ascii="Times New Roman" w:hAnsi="Times New Roman" w:cs="Times New Roman"/>
          <w:sz w:val="20"/>
          <w:szCs w:val="20"/>
        </w:rPr>
      </w:pPr>
    </w:p>
    <w:p w:rsidR="00D8544B" w:rsidRPr="00050A60" w:rsidRDefault="00D8544B" w:rsidP="00437327">
      <w:pPr>
        <w:spacing w:after="0" w:line="240" w:lineRule="auto"/>
        <w:ind w:left="5220" w:hanging="61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</w:t>
      </w:r>
      <w:r w:rsidR="00437327">
        <w:rPr>
          <w:rFonts w:ascii="Times New Roman" w:hAnsi="Times New Roman" w:cs="Times New Roman"/>
        </w:rPr>
        <w:t xml:space="preserve">   </w:t>
      </w:r>
      <w:r w:rsidRPr="00050A60">
        <w:rPr>
          <w:rFonts w:ascii="Times New Roman" w:hAnsi="Times New Roman" w:cs="Times New Roman"/>
          <w:sz w:val="20"/>
          <w:szCs w:val="20"/>
        </w:rPr>
        <w:t>ПРИМЕЧАНИЕ:</w:t>
      </w:r>
    </w:p>
    <w:p w:rsidR="00D8544B" w:rsidRPr="00050A60" w:rsidRDefault="00D8544B" w:rsidP="00D854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A60">
        <w:rPr>
          <w:rFonts w:ascii="Times New Roman" w:hAnsi="Times New Roman" w:cs="Times New Roman"/>
          <w:sz w:val="20"/>
          <w:szCs w:val="20"/>
        </w:rPr>
        <w:t xml:space="preserve">1.   Образцы отобраны </w:t>
      </w:r>
      <w:proofErr w:type="gramStart"/>
      <w:r w:rsidRPr="00050A60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050A60">
        <w:rPr>
          <w:rFonts w:ascii="Times New Roman" w:hAnsi="Times New Roman" w:cs="Times New Roman"/>
          <w:sz w:val="20"/>
          <w:szCs w:val="20"/>
        </w:rPr>
        <w:t xml:space="preserve"> </w:t>
      </w:r>
      <w:r w:rsidR="00D9249D">
        <w:rPr>
          <w:rFonts w:ascii="Times New Roman" w:hAnsi="Times New Roman" w:cs="Times New Roman"/>
          <w:sz w:val="20"/>
          <w:szCs w:val="20"/>
        </w:rPr>
        <w:t xml:space="preserve"> рабочей программы</w:t>
      </w:r>
      <w:r w:rsidRPr="00050A60">
        <w:rPr>
          <w:rFonts w:ascii="Times New Roman" w:hAnsi="Times New Roman" w:cs="Times New Roman"/>
          <w:sz w:val="20"/>
          <w:szCs w:val="20"/>
        </w:rPr>
        <w:t>;</w:t>
      </w:r>
    </w:p>
    <w:p w:rsidR="00D8544B" w:rsidRPr="00050A60" w:rsidRDefault="00D8544B" w:rsidP="00D854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Результаты </w:t>
      </w:r>
      <w:r w:rsidRPr="00F822C8">
        <w:rPr>
          <w:rFonts w:ascii="Times New Roman" w:hAnsi="Times New Roman" w:cs="Times New Roman"/>
          <w:sz w:val="20"/>
          <w:szCs w:val="20"/>
        </w:rPr>
        <w:t>исследования,</w:t>
      </w:r>
      <w:r w:rsidRPr="00050A60">
        <w:rPr>
          <w:rFonts w:ascii="Times New Roman" w:hAnsi="Times New Roman" w:cs="Times New Roman"/>
          <w:color w:val="000000"/>
          <w:sz w:val="20"/>
          <w:szCs w:val="20"/>
        </w:rPr>
        <w:t xml:space="preserve"> представленные в протоколе, распространяются только на исследованные пробы (образцы);</w:t>
      </w:r>
    </w:p>
    <w:p w:rsidR="00D8544B" w:rsidRDefault="00D8544B" w:rsidP="00D854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050A60">
        <w:rPr>
          <w:rFonts w:ascii="Times New Roman" w:hAnsi="Times New Roman" w:cs="Times New Roman"/>
          <w:color w:val="000000"/>
          <w:sz w:val="20"/>
          <w:szCs w:val="20"/>
        </w:rPr>
        <w:t xml:space="preserve">. Ни одна из частей протокола лабораторных исследований не может быть </w:t>
      </w:r>
      <w:r w:rsidRPr="00050A6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50A60">
        <w:rPr>
          <w:rFonts w:ascii="Times New Roman" w:hAnsi="Times New Roman" w:cs="Times New Roman"/>
          <w:color w:val="000000"/>
          <w:sz w:val="20"/>
          <w:szCs w:val="20"/>
        </w:rPr>
        <w:t>воспроизведена без письменного разрешения лаборатории за исключением воспроизведения в полном объеме.</w:t>
      </w:r>
    </w:p>
    <w:p w:rsidR="00D8544B" w:rsidRDefault="00D8544B" w:rsidP="00D854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8544B" w:rsidRDefault="00D8544B" w:rsidP="00D854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8544B" w:rsidRDefault="00D8544B" w:rsidP="00D854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Конец протокола</w:t>
      </w:r>
      <w:r>
        <w:rPr>
          <w:b/>
          <w:sz w:val="20"/>
          <w:szCs w:val="20"/>
        </w:rPr>
        <w:t xml:space="preserve"> </w:t>
      </w:r>
      <w:r w:rsidR="00CB4682">
        <w:rPr>
          <w:b/>
          <w:sz w:val="20"/>
          <w:szCs w:val="20"/>
        </w:rPr>
        <w:t xml:space="preserve"> от 18 февраля 2019</w:t>
      </w:r>
      <w:r>
        <w:rPr>
          <w:rFonts w:ascii="Times New Roman" w:hAnsi="Times New Roman" w:cs="Times New Roman"/>
          <w:b/>
          <w:sz w:val="20"/>
          <w:szCs w:val="20"/>
        </w:rPr>
        <w:t>г.</w:t>
      </w:r>
    </w:p>
    <w:p w:rsidR="00D8544B" w:rsidRDefault="00D8544B" w:rsidP="00D854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437327" w:rsidRDefault="00437327" w:rsidP="00D8544B">
      <w:pPr>
        <w:spacing w:after="0" w:line="240" w:lineRule="auto"/>
        <w:jc w:val="both"/>
        <w:rPr>
          <w:sz w:val="18"/>
          <w:szCs w:val="18"/>
        </w:rPr>
      </w:pPr>
    </w:p>
    <w:p w:rsidR="00437327" w:rsidRDefault="00437327" w:rsidP="00D8544B">
      <w:pPr>
        <w:spacing w:after="0" w:line="240" w:lineRule="auto"/>
        <w:jc w:val="both"/>
        <w:rPr>
          <w:sz w:val="18"/>
          <w:szCs w:val="18"/>
        </w:rPr>
      </w:pPr>
    </w:p>
    <w:p w:rsidR="00437327" w:rsidRDefault="00437327" w:rsidP="00D8544B">
      <w:pPr>
        <w:spacing w:after="0" w:line="240" w:lineRule="auto"/>
        <w:jc w:val="both"/>
        <w:rPr>
          <w:sz w:val="18"/>
          <w:szCs w:val="18"/>
        </w:rPr>
      </w:pPr>
    </w:p>
    <w:p w:rsidR="00437327" w:rsidRDefault="00437327" w:rsidP="00D8544B">
      <w:pPr>
        <w:spacing w:after="0" w:line="240" w:lineRule="auto"/>
        <w:jc w:val="both"/>
        <w:rPr>
          <w:sz w:val="18"/>
          <w:szCs w:val="18"/>
        </w:rPr>
      </w:pPr>
    </w:p>
    <w:p w:rsidR="00437327" w:rsidRDefault="00437327" w:rsidP="00D8544B">
      <w:pPr>
        <w:spacing w:after="0" w:line="240" w:lineRule="auto"/>
        <w:jc w:val="both"/>
        <w:rPr>
          <w:sz w:val="18"/>
          <w:szCs w:val="18"/>
        </w:rPr>
      </w:pPr>
    </w:p>
    <w:p w:rsidR="00437327" w:rsidRDefault="00437327" w:rsidP="00D8544B">
      <w:pPr>
        <w:spacing w:after="0" w:line="240" w:lineRule="auto"/>
        <w:jc w:val="both"/>
        <w:rPr>
          <w:sz w:val="18"/>
          <w:szCs w:val="18"/>
        </w:rPr>
      </w:pPr>
    </w:p>
    <w:p w:rsidR="00437327" w:rsidRDefault="00437327" w:rsidP="00D8544B">
      <w:pPr>
        <w:spacing w:after="0" w:line="240" w:lineRule="auto"/>
        <w:jc w:val="both"/>
        <w:rPr>
          <w:sz w:val="18"/>
          <w:szCs w:val="18"/>
        </w:rPr>
      </w:pPr>
    </w:p>
    <w:p w:rsidR="00437327" w:rsidRDefault="00437327" w:rsidP="00D8544B">
      <w:pPr>
        <w:spacing w:after="0" w:line="240" w:lineRule="auto"/>
        <w:jc w:val="both"/>
        <w:rPr>
          <w:sz w:val="18"/>
          <w:szCs w:val="18"/>
        </w:rPr>
      </w:pPr>
    </w:p>
    <w:p w:rsidR="00437327" w:rsidRDefault="00437327" w:rsidP="00D8544B">
      <w:pPr>
        <w:spacing w:after="0" w:line="240" w:lineRule="auto"/>
        <w:jc w:val="both"/>
        <w:rPr>
          <w:sz w:val="18"/>
          <w:szCs w:val="18"/>
        </w:rPr>
      </w:pPr>
    </w:p>
    <w:p w:rsidR="00437327" w:rsidRDefault="00437327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A9220D" w:rsidRDefault="00D8544B" w:rsidP="00D9249D">
      <w:pPr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>страница 3  из 3</w:t>
      </w:r>
    </w:p>
    <w:sectPr w:rsidR="00A9220D" w:rsidSect="00E3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44B"/>
    <w:rsid w:val="00047B93"/>
    <w:rsid w:val="00171427"/>
    <w:rsid w:val="002328C2"/>
    <w:rsid w:val="00244854"/>
    <w:rsid w:val="003B6D72"/>
    <w:rsid w:val="00437327"/>
    <w:rsid w:val="008A6144"/>
    <w:rsid w:val="00A9220D"/>
    <w:rsid w:val="00AD43FF"/>
    <w:rsid w:val="00BC330A"/>
    <w:rsid w:val="00C23AE0"/>
    <w:rsid w:val="00CB4682"/>
    <w:rsid w:val="00D8544B"/>
    <w:rsid w:val="00D9249D"/>
    <w:rsid w:val="00E3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8</cp:revision>
  <cp:lastPrinted>2020-06-08T03:58:00Z</cp:lastPrinted>
  <dcterms:created xsi:type="dcterms:W3CDTF">2020-06-08T03:21:00Z</dcterms:created>
  <dcterms:modified xsi:type="dcterms:W3CDTF">2020-07-07T01:29:00Z</dcterms:modified>
</cp:coreProperties>
</file>